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640" w:rsidRPr="00BA5E91" w:rsidRDefault="00050640" w:rsidP="00050640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0640">
        <w:rPr>
          <w:color w:val="000000"/>
          <w:sz w:val="28"/>
          <w:szCs w:val="28"/>
          <w:shd w:val="clear" w:color="auto" w:fill="FFFFFF"/>
        </w:rPr>
        <w:t>Hay quien asegura que el fin del mundo llegará cuando se caiga el pan de la mano que lleva el Santo que conversa con la Virgen situada en el tímpano</w:t>
      </w:r>
    </w:p>
    <w:p w:rsidR="00BA5E91" w:rsidRDefault="00BA5E91" w:rsidP="00BA5E91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50640" w:rsidRDefault="00050640" w:rsidP="00BA5E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1691736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2" cy="16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91" w:rsidRPr="00BA5E91" w:rsidRDefault="00BA5E91" w:rsidP="00BA5E9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640" w:rsidRPr="00BA5E91" w:rsidRDefault="00050640" w:rsidP="00BA5E91">
      <w:pPr>
        <w:pStyle w:val="Prrafodelista"/>
        <w:numPr>
          <w:ilvl w:val="0"/>
          <w:numId w:val="2"/>
        </w:numPr>
        <w:jc w:val="both"/>
        <w:rPr>
          <w:noProof/>
        </w:rPr>
      </w:pPr>
      <w:r w:rsidRPr="00BA5E91">
        <w:rPr>
          <w:rFonts w:ascii="Arial" w:hAnsi="Arial" w:cs="Arial"/>
          <w:color w:val="4A4A4A"/>
          <w:sz w:val="25"/>
          <w:szCs w:val="25"/>
          <w:shd w:val="clear" w:color="auto" w:fill="FFFFFF"/>
        </w:rPr>
        <w:t>Debajo del convento de San Francisco y camino a la Catedral, podemos visitar esta pequeña plaza donde destaca un monolito en r</w:t>
      </w:r>
      <w:r w:rsidR="00BA5E91" w:rsidRPr="00BA5E91">
        <w:rPr>
          <w:rFonts w:ascii="Arial" w:hAnsi="Arial" w:cs="Arial"/>
          <w:color w:val="4A4A4A"/>
          <w:sz w:val="25"/>
          <w:szCs w:val="25"/>
          <w:shd w:val="clear" w:color="auto" w:fill="FFFFFF"/>
        </w:rPr>
        <w:t>ecuerdo de Miguel de Cervantes.</w:t>
      </w:r>
    </w:p>
    <w:p w:rsidR="00BA5E91" w:rsidRPr="00BA5E91" w:rsidRDefault="00BA5E91" w:rsidP="00BA5E91">
      <w:pPr>
        <w:pStyle w:val="Prrafodelista"/>
        <w:jc w:val="both"/>
        <w:rPr>
          <w:noProof/>
        </w:rPr>
      </w:pPr>
    </w:p>
    <w:p w:rsidR="0066621D" w:rsidRDefault="0066621D" w:rsidP="0066621D">
      <w:pPr>
        <w:pStyle w:val="Prrafodelista"/>
        <w:rPr>
          <w:b/>
          <w:u w:val="single"/>
        </w:rPr>
      </w:pPr>
    </w:p>
    <w:p w:rsidR="0066621D" w:rsidRDefault="0066621D" w:rsidP="0066621D">
      <w:pPr>
        <w:pStyle w:val="Prrafodelista"/>
        <w:rPr>
          <w:b/>
          <w:u w:val="single"/>
        </w:rPr>
      </w:pPr>
    </w:p>
    <w:p w:rsidR="0066621D" w:rsidRPr="0066621D" w:rsidRDefault="00050640" w:rsidP="0066621D">
      <w:pPr>
        <w:pStyle w:val="Prrafodelista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3141984" cy="392430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31" cy="39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rPr>
          <w:b/>
          <w:u w:val="single"/>
        </w:rPr>
      </w:pPr>
      <w:r>
        <w:rPr>
          <w:rFonts w:ascii="Arial" w:hAnsi="Arial" w:cs="Arial"/>
          <w:color w:val="2B2B2B"/>
          <w:sz w:val="20"/>
          <w:szCs w:val="20"/>
          <w:shd w:val="clear" w:color="auto" w:fill="FFFFFF"/>
        </w:rPr>
        <w:lastRenderedPageBreak/>
        <w:t xml:space="preserve">El templo en el que me encuentro se comenzó a construir a principios del s. </w:t>
      </w:r>
      <w:proofErr w:type="gramStart"/>
      <w:r>
        <w:rPr>
          <w:rFonts w:ascii="Arial" w:hAnsi="Arial" w:cs="Arial"/>
          <w:color w:val="2B2B2B"/>
          <w:sz w:val="20"/>
          <w:szCs w:val="20"/>
          <w:shd w:val="clear" w:color="auto" w:fill="FFFFFF"/>
        </w:rPr>
        <w:t>XVII</w:t>
      </w:r>
      <w:r>
        <w:rPr>
          <w:rStyle w:val="apple-converted-space"/>
          <w:rFonts w:ascii="Arial" w:hAnsi="Arial" w:cs="Arial"/>
          <w:color w:val="2B2B2B"/>
          <w:sz w:val="20"/>
          <w:szCs w:val="20"/>
          <w:shd w:val="clear" w:color="auto" w:fill="FFFFFF"/>
        </w:rPr>
        <w:t> .</w:t>
      </w:r>
      <w:proofErr w:type="gramEnd"/>
      <w:r>
        <w:rPr>
          <w:rStyle w:val="apple-converted-space"/>
          <w:rFonts w:ascii="Arial" w:hAnsi="Arial" w:cs="Arial"/>
          <w:color w:val="2B2B2B"/>
          <w:sz w:val="20"/>
          <w:szCs w:val="20"/>
          <w:shd w:val="clear" w:color="auto" w:fill="FFFFFF"/>
        </w:rPr>
        <w:t xml:space="preserve"> Siendo un claro ejemplo del Neoclasicismo en España.</w:t>
      </w:r>
    </w:p>
    <w:p w:rsidR="00050640" w:rsidRDefault="00050640" w:rsidP="00050640">
      <w:pPr>
        <w:pStyle w:val="Prrafodelista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5095875" cy="17716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Pr="0066621D" w:rsidRDefault="00050640" w:rsidP="0066621D">
      <w:pPr>
        <w:pStyle w:val="Prrafodelista"/>
        <w:numPr>
          <w:ilvl w:val="0"/>
          <w:numId w:val="2"/>
        </w:numPr>
        <w:jc w:val="both"/>
      </w:pPr>
      <w:r w:rsidRPr="0066621D">
        <w:rPr>
          <w:rFonts w:ascii="Arial" w:hAnsi="Arial" w:cs="Arial"/>
          <w:sz w:val="20"/>
          <w:szCs w:val="20"/>
        </w:rPr>
        <w:t>Si una fiesta has ido a celebrar de mí te has de acordar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2647950" cy="1504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Pr="0066621D" w:rsidRDefault="00050640" w:rsidP="0066621D">
      <w:pPr>
        <w:jc w:val="both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</w:pPr>
      <w:r>
        <w:t>Cuando de tus ratos libres quieras disfrutar a mí me vendrás a visitar.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1352550" cy="12573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Cuando un medicamento necesites comprar esta es una de las farmacias que puedes visitar.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4657725" cy="30289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tu paladar quieres endulzar aquí puedes hacerlo disfrutar.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Pr="0066621D" w:rsidRDefault="00050640" w:rsidP="0066621D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2962275" cy="16954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Pr="00BA5E91" w:rsidRDefault="00050640" w:rsidP="00BA5E91">
      <w:pPr>
        <w:jc w:val="both"/>
        <w:rPr>
          <w:b/>
          <w:u w:val="single"/>
        </w:rPr>
      </w:pPr>
    </w:p>
    <w:p w:rsidR="00BA5E91" w:rsidRPr="00BA5E91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Nuestra función es alumbrar una de las principales calles de tu ciudad </w:t>
      </w:r>
    </w:p>
    <w:p w:rsidR="00050640" w:rsidRPr="0066621D" w:rsidRDefault="00050640" w:rsidP="0066621D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3019425" cy="19716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En el corazón del casco antiguo el busto de este importante señor encontrarás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3533775" cy="2447925"/>
            <wp:effectExtent l="0" t="0" r="9525" b="9525"/>
            <wp:docPr id="12" name="Imagen 12" descr="Pedro Gutié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dro Gutiérre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2396" r="-11" b="4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Pr="0066621D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6621D">
        <w:rPr>
          <w:rFonts w:ascii="Arial" w:hAnsi="Arial" w:cs="Arial"/>
          <w:sz w:val="20"/>
          <w:szCs w:val="20"/>
        </w:rPr>
        <w:t xml:space="preserve">En mi mano sostengo una </w:t>
      </w:r>
      <w:r w:rsidRPr="0066621D">
        <w:rPr>
          <w:rFonts w:ascii="Arial" w:hAnsi="Arial" w:cs="Arial"/>
          <w:color w:val="000000"/>
          <w:sz w:val="20"/>
          <w:szCs w:val="20"/>
          <w:shd w:val="clear" w:color="auto" w:fill="FFFFFF"/>
        </w:rPr>
        <w:t>pieza realizada en resina de poliéster y fibra de vidrio.</w:t>
      </w:r>
    </w:p>
    <w:p w:rsidR="00050640" w:rsidRDefault="00050640" w:rsidP="00050640">
      <w:pPr>
        <w:pStyle w:val="Prrafodelista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50640" w:rsidRDefault="00050640" w:rsidP="00050640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66621D" w:rsidRPr="0066621D" w:rsidRDefault="00050640" w:rsidP="0066621D">
      <w:pPr>
        <w:pStyle w:val="Prrafodelista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1847850" cy="1181100"/>
            <wp:effectExtent l="0" t="0" r="0" b="0"/>
            <wp:docPr id="11" name="Imagen 11" descr="La Matrona de Calahorra ha recuperado su puñal | Escapa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La Matrona de Calahorra ha recuperado su puñal | Escapara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9" r="34721" b="7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66621D" w:rsidRDefault="0066621D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Largas tardes de verano a mi lado has pasado.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2489301" cy="2053673"/>
            <wp:effectExtent l="0" t="0" r="635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81" cy="206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1D" w:rsidRDefault="0066621D" w:rsidP="0066621D">
      <w:pPr>
        <w:jc w:val="both"/>
        <w:rPr>
          <w:b/>
          <w:u w:val="single"/>
        </w:rPr>
      </w:pPr>
    </w:p>
    <w:p w:rsidR="00050640" w:rsidRPr="0066621D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6621D">
        <w:rPr>
          <w:rFonts w:ascii="Arial" w:hAnsi="Arial" w:cs="Arial"/>
          <w:sz w:val="20"/>
          <w:szCs w:val="20"/>
        </w:rPr>
        <w:lastRenderedPageBreak/>
        <w:t>Aquí debes ir si un edificio quieres ver construir.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2047875" cy="19812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tus piernas quieres entrenar por aquí deberás pasar.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66621D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3257550" cy="2667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Default="0066621D" w:rsidP="0066621D">
      <w:pPr>
        <w:pStyle w:val="Prrafodelista"/>
        <w:jc w:val="center"/>
        <w:rPr>
          <w:b/>
          <w:u w:val="single"/>
        </w:rPr>
      </w:pPr>
    </w:p>
    <w:p w:rsidR="0066621D" w:rsidRPr="0066621D" w:rsidRDefault="0066621D" w:rsidP="0066621D">
      <w:pPr>
        <w:pStyle w:val="Prrafodelista"/>
        <w:jc w:val="center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iron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road</w:t>
      </w:r>
      <w:proofErr w:type="spellEnd"/>
      <w:r>
        <w:rPr>
          <w:rFonts w:ascii="Arial" w:hAnsi="Arial" w:cs="Arial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</w:rPr>
        <w:t>run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very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fast</w:t>
      </w:r>
      <w:proofErr w:type="spellEnd"/>
      <w:r>
        <w:rPr>
          <w:rFonts w:ascii="Arial" w:hAnsi="Arial" w:cs="Arial"/>
          <w:sz w:val="20"/>
          <w:szCs w:val="20"/>
        </w:rPr>
        <w:t xml:space="preserve">, and </w:t>
      </w:r>
      <w:proofErr w:type="spellStart"/>
      <w:r>
        <w:rPr>
          <w:rFonts w:ascii="Arial" w:hAnsi="Arial" w:cs="Arial"/>
          <w:sz w:val="20"/>
          <w:szCs w:val="20"/>
        </w:rPr>
        <w:t>give</w:t>
      </w:r>
      <w:proofErr w:type="spellEnd"/>
      <w:r>
        <w:rPr>
          <w:rFonts w:ascii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sz w:val="20"/>
          <w:szCs w:val="20"/>
        </w:rPr>
        <w:t>loud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whistle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when</w:t>
      </w:r>
      <w:proofErr w:type="spellEnd"/>
      <w:r>
        <w:rPr>
          <w:rFonts w:ascii="Arial" w:hAnsi="Arial" w:cs="Arial"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</w:rPr>
        <w:t>reach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the</w:t>
      </w:r>
      <w:proofErr w:type="spellEnd"/>
      <w:r>
        <w:rPr>
          <w:rFonts w:ascii="Arial" w:hAnsi="Arial" w:cs="Arial"/>
          <w:sz w:val="20"/>
          <w:szCs w:val="20"/>
        </w:rPr>
        <w:t xml:space="preserve"> ...</w:t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1924050" cy="2543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Caminando aquí llegarás, y uno de los riojanos más ilustres de la antigüedad encontrarás. (Nacido en Calahorra)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2838450" cy="3171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Pr="0066621D" w:rsidRDefault="00050640" w:rsidP="0066621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6621D">
        <w:rPr>
          <w:rFonts w:ascii="Arial" w:hAnsi="Arial" w:cs="Arial"/>
          <w:sz w:val="20"/>
          <w:szCs w:val="20"/>
        </w:rPr>
        <w:lastRenderedPageBreak/>
        <w:t>En un sitio lleno de paz y tranquilidad, donde abunda el silencio me encontrarás.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3019425" cy="2105025"/>
            <wp:effectExtent l="0" t="0" r="9525" b="9525"/>
            <wp:docPr id="5" name="Imagen 5" descr="Cementerio de Calah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ementerio de Calahorr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r="11063" b="6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</w:pPr>
      <w:r>
        <w:t>Trabajando sin descanso nuestros alimentos van sacando</w:t>
      </w:r>
    </w:p>
    <w:p w:rsidR="00050640" w:rsidRDefault="00050640" w:rsidP="0066621D">
      <w:pPr>
        <w:ind w:left="360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3933825" cy="1819275"/>
            <wp:effectExtent l="0" t="0" r="9525" b="9525"/>
            <wp:docPr id="4" name="Imagen 4" descr="Explorando Calahorra: Er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Explorando Calahorra: Era Alt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4" t="40599" r="44881" b="4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ind w:left="360"/>
        <w:jc w:val="both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</w:pPr>
      <w:r>
        <w:t>Si lo alto del edifico quieres mirar al cielo tendrás que apuntar</w:t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2762250" cy="2343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66621D" w:rsidRDefault="0066621D" w:rsidP="00050640">
      <w:pPr>
        <w:pStyle w:val="Prrafodelista"/>
        <w:jc w:val="center"/>
        <w:rPr>
          <w:b/>
          <w:u w:val="single"/>
        </w:rPr>
      </w:pPr>
    </w:p>
    <w:p w:rsidR="00050640" w:rsidRPr="0066621D" w:rsidRDefault="00050640" w:rsidP="0066621D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>
        <w:lastRenderedPageBreak/>
        <w:t>En el casco antiguo está…</w:t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4524375" cy="2752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050640">
      <w:pPr>
        <w:pStyle w:val="Prrafodelista"/>
        <w:jc w:val="both"/>
        <w:rPr>
          <w:b/>
          <w:u w:val="single"/>
        </w:rPr>
      </w:pPr>
    </w:p>
    <w:p w:rsidR="00050640" w:rsidRDefault="00050640" w:rsidP="0066621D">
      <w:pPr>
        <w:pStyle w:val="Prrafodelista"/>
        <w:numPr>
          <w:ilvl w:val="0"/>
          <w:numId w:val="2"/>
        </w:numPr>
        <w:jc w:val="both"/>
      </w:pPr>
      <w:bookmarkStart w:id="0" w:name="_GoBack"/>
      <w:bookmarkEnd w:id="0"/>
      <w:r>
        <w:t>Si entre 3 y 12 años tienes en este colegio estudiar puedes.</w:t>
      </w:r>
    </w:p>
    <w:p w:rsidR="00050640" w:rsidRDefault="00050640" w:rsidP="00050640">
      <w:pPr>
        <w:pStyle w:val="Prrafodelista"/>
        <w:jc w:val="center"/>
        <w:rPr>
          <w:b/>
          <w:u w:val="single"/>
        </w:rPr>
      </w:pPr>
    </w:p>
    <w:p w:rsidR="00050640" w:rsidRDefault="00050640" w:rsidP="00050640">
      <w:pPr>
        <w:pStyle w:val="Prrafodelista"/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3562350" cy="1866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0" w:rsidRDefault="0066621D"/>
    <w:sectPr w:rsidR="003951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649E5"/>
    <w:multiLevelType w:val="hybridMultilevel"/>
    <w:tmpl w:val="8BF4AC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A1A97"/>
    <w:multiLevelType w:val="hybridMultilevel"/>
    <w:tmpl w:val="4308FBC2"/>
    <w:lvl w:ilvl="0" w:tplc="346468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000000"/>
        <w:sz w:val="28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40"/>
    <w:rsid w:val="00050640"/>
    <w:rsid w:val="0066621D"/>
    <w:rsid w:val="00BA5E91"/>
    <w:rsid w:val="00DB4B0B"/>
    <w:rsid w:val="00E1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633E1-8D1D-426C-9F91-B76297B1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640"/>
    <w:pPr>
      <w:spacing w:after="200" w:line="276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064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50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7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planb</dc:creator>
  <cp:keywords/>
  <dc:description/>
  <cp:lastModifiedBy>planb</cp:lastModifiedBy>
  <cp:revision>1</cp:revision>
  <dcterms:created xsi:type="dcterms:W3CDTF">2020-11-05T18:01:00Z</dcterms:created>
  <dcterms:modified xsi:type="dcterms:W3CDTF">2020-11-05T18:58:00Z</dcterms:modified>
</cp:coreProperties>
</file>